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29F60C2" w14:textId="77777777" w:rsidR="00621641" w:rsidRPr="000838D0" w:rsidRDefault="002B5156" w:rsidP="00621641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621641">
        <w:rPr>
          <w:rFonts w:asciiTheme="minorHAnsi" w:hAnsiTheme="minorHAnsi" w:cstheme="minorHAnsi"/>
          <w:b/>
          <w:bCs/>
          <w:sz w:val="20"/>
          <w:szCs w:val="20"/>
        </w:rPr>
        <w:t xml:space="preserve">Celtic Supply, U Prioru 804/3, 161 </w:t>
      </w:r>
      <w:proofErr w:type="gramStart"/>
      <w:r w:rsidR="00621641">
        <w:rPr>
          <w:rFonts w:asciiTheme="minorHAnsi" w:hAnsiTheme="minorHAnsi" w:cstheme="minorHAnsi"/>
          <w:b/>
          <w:bCs/>
          <w:sz w:val="20"/>
          <w:szCs w:val="20"/>
        </w:rPr>
        <w:t>00  Praha</w:t>
      </w:r>
      <w:proofErr w:type="gramEnd"/>
      <w:r w:rsidR="00621641">
        <w:rPr>
          <w:rFonts w:asciiTheme="minorHAnsi" w:hAnsiTheme="minorHAnsi" w:cstheme="minorHAnsi"/>
          <w:b/>
          <w:bCs/>
          <w:sz w:val="20"/>
          <w:szCs w:val="20"/>
        </w:rPr>
        <w:t xml:space="preserve"> 6, telefon: 721 666 689</w:t>
      </w:r>
      <w:r w:rsidR="00621641"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7F90B1B3" w14:textId="274FB5F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86713"/>
    <w:rsid w:val="00621641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Celtic Supply</cp:lastModifiedBy>
  <cp:revision>2</cp:revision>
  <dcterms:created xsi:type="dcterms:W3CDTF">2022-12-14T07:46:00Z</dcterms:created>
  <dcterms:modified xsi:type="dcterms:W3CDTF">2022-12-14T07:46:00Z</dcterms:modified>
</cp:coreProperties>
</file>